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476D6DD7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7DF5">
        <w:rPr>
          <w:rFonts w:ascii="Times New Roman" w:hAnsi="Times New Roman"/>
          <w:b/>
          <w:bCs/>
          <w:sz w:val="24"/>
          <w:szCs w:val="24"/>
        </w:rPr>
        <w:t>10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45C0AAF7" w14:textId="77777777" w:rsidR="0077380C" w:rsidRDefault="0077380C" w:rsidP="00E0191F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0B6B904A" w14:textId="77777777" w:rsidR="0077380C" w:rsidRPr="00DA07A8" w:rsidRDefault="0077380C" w:rsidP="00E0191F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388B1018" w14:textId="77777777" w:rsidR="0077380C" w:rsidRPr="00DA07A8" w:rsidRDefault="0077380C" w:rsidP="00E0191F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49F53ED0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6379B39E" w14:textId="77777777" w:rsidR="0077380C" w:rsidRDefault="0077380C" w:rsidP="00E0191F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EEC9641" w14:textId="77777777" w:rsidR="0077380C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A848611" w14:textId="1C881365" w:rsidR="0077380C" w:rsidRPr="00F872B2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 w:rsidR="00E0191F">
        <w:rPr>
          <w:rFonts w:ascii="Times New Roman" w:hAnsi="Times New Roman"/>
          <w:sz w:val="20"/>
        </w:rPr>
        <w:t>.</w:t>
      </w:r>
    </w:p>
    <w:p w14:paraId="2918307D" w14:textId="77777777" w:rsidR="0077380C" w:rsidRDefault="0077380C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5B10BEA6" w14:textId="6B76ADBE" w:rsidR="00982157" w:rsidRPr="00DA07A8" w:rsidRDefault="00982157" w:rsidP="00ED0CCF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С.В. – директор МАУ «МДЦ «Восход»</w:t>
      </w:r>
    </w:p>
    <w:p w14:paraId="2008FDFC" w14:textId="77777777" w:rsidR="0077380C" w:rsidRPr="00ED0CCF" w:rsidRDefault="0077380C" w:rsidP="00ED0CCF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DA07A8">
        <w:rPr>
          <w:rFonts w:ascii="Times New Roman" w:hAnsi="Times New Roman"/>
          <w:sz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</w:rPr>
        <w:t xml:space="preserve"> Л.М. – главный бухгалтер МАУ «МДЦ «Восход»</w:t>
      </w:r>
      <w:r>
        <w:rPr>
          <w:rFonts w:ascii="Times New Roman" w:hAnsi="Times New Roman"/>
          <w:sz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5A69A2">
      <w:pPr>
        <w:pStyle w:val="BodyText23"/>
        <w:spacing w:before="6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По </w:t>
      </w:r>
      <w:r w:rsidRPr="00611B6A">
        <w:rPr>
          <w:rFonts w:ascii="Times New Roman" w:hAnsi="Times New Roman"/>
          <w:sz w:val="20"/>
          <w:u w:val="single"/>
        </w:rPr>
        <w:t xml:space="preserve">первому вопросу </w:t>
      </w:r>
      <w:r w:rsidRPr="00680A7E">
        <w:rPr>
          <w:rFonts w:ascii="Times New Roman" w:hAnsi="Times New Roman"/>
          <w:sz w:val="20"/>
        </w:rPr>
        <w:t>повестки дня:</w:t>
      </w:r>
    </w:p>
    <w:p w14:paraId="499D80CB" w14:textId="77777777" w:rsidR="007D53E2" w:rsidRPr="00680A7E" w:rsidRDefault="007D53E2" w:rsidP="005A69A2">
      <w:pPr>
        <w:pStyle w:val="BodyText23"/>
        <w:spacing w:before="60" w:after="6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5A69A2">
      <w:pPr>
        <w:pStyle w:val="BodyText23"/>
        <w:spacing w:before="60" w:after="6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AE1C4F8" w14:textId="00C0AADE" w:rsidR="00142DE8" w:rsidRDefault="002C2E3D" w:rsidP="00E0191F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982157" w:rsidRPr="00982157">
        <w:rPr>
          <w:rFonts w:ascii="Times New Roman" w:hAnsi="Times New Roman"/>
          <w:sz w:val="20"/>
        </w:rPr>
        <w:t xml:space="preserve">. </w:t>
      </w:r>
      <w:r w:rsidR="00142DE8" w:rsidRPr="00142DE8">
        <w:rPr>
          <w:rFonts w:ascii="Times New Roman" w:hAnsi="Times New Roman"/>
          <w:sz w:val="20"/>
        </w:rPr>
        <w:t>Утверждение плана закупок товаров (работ, услуг) МАУ «МДЦ «Восход» на 2026 год</w:t>
      </w:r>
      <w:r w:rsidR="00C04879">
        <w:rPr>
          <w:rFonts w:ascii="Times New Roman" w:hAnsi="Times New Roman"/>
          <w:sz w:val="20"/>
        </w:rPr>
        <w:t>.</w:t>
      </w:r>
      <w:r w:rsidR="00142DE8" w:rsidRPr="00142DE8">
        <w:rPr>
          <w:rFonts w:ascii="Times New Roman" w:hAnsi="Times New Roman"/>
          <w:sz w:val="20"/>
        </w:rPr>
        <w:t xml:space="preserve"> </w:t>
      </w:r>
    </w:p>
    <w:p w14:paraId="052B083F" w14:textId="5EB6685F" w:rsidR="00982157" w:rsidRPr="00982157" w:rsidRDefault="00142DE8" w:rsidP="00F71C84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Докладчик: директор</w:t>
      </w:r>
      <w:r w:rsidR="00982157" w:rsidRPr="00982157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МАУ «МДЦ «Восход» Герасимов С.В.</w:t>
      </w:r>
    </w:p>
    <w:p w14:paraId="5EE8052B" w14:textId="670A2482" w:rsidR="00982157" w:rsidRPr="00982157" w:rsidRDefault="00142DE8" w:rsidP="005A69A2">
      <w:pPr>
        <w:pStyle w:val="BodyText23"/>
        <w:spacing w:before="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По </w:t>
      </w:r>
      <w:r w:rsidRPr="00611B6A">
        <w:rPr>
          <w:rFonts w:ascii="Times New Roman" w:hAnsi="Times New Roman"/>
          <w:sz w:val="20"/>
          <w:u w:val="single"/>
        </w:rPr>
        <w:t>второму</w:t>
      </w:r>
      <w:r w:rsidR="00982157" w:rsidRPr="00611B6A">
        <w:rPr>
          <w:rFonts w:ascii="Times New Roman" w:hAnsi="Times New Roman"/>
          <w:sz w:val="20"/>
          <w:u w:val="single"/>
        </w:rPr>
        <w:t xml:space="preserve"> вопросу</w:t>
      </w:r>
      <w:r w:rsidR="00982157" w:rsidRPr="00982157">
        <w:rPr>
          <w:rFonts w:ascii="Times New Roman" w:hAnsi="Times New Roman"/>
          <w:sz w:val="20"/>
        </w:rPr>
        <w:t xml:space="preserve"> повестки дня:</w:t>
      </w:r>
    </w:p>
    <w:p w14:paraId="061B29E0" w14:textId="267E4E38" w:rsidR="00982157" w:rsidRPr="00982157" w:rsidRDefault="001E1C7A" w:rsidP="005A69A2">
      <w:pPr>
        <w:pStyle w:val="BodyText23"/>
        <w:spacing w:before="60" w:after="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982157" w:rsidRPr="00982157">
        <w:rPr>
          <w:rFonts w:ascii="Times New Roman" w:hAnsi="Times New Roman"/>
          <w:sz w:val="20"/>
        </w:rPr>
        <w:t>.1. СЛУШАЛИ:</w:t>
      </w:r>
    </w:p>
    <w:p w14:paraId="5B223563" w14:textId="2EC6192D" w:rsidR="00982157" w:rsidRPr="00982157" w:rsidRDefault="00C04879" w:rsidP="00982157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C04879">
        <w:rPr>
          <w:rFonts w:ascii="Times New Roman" w:hAnsi="Times New Roman"/>
          <w:sz w:val="20"/>
        </w:rPr>
        <w:t>Герасимов С.В.</w:t>
      </w:r>
      <w:r>
        <w:rPr>
          <w:rFonts w:ascii="Times New Roman" w:hAnsi="Times New Roman"/>
          <w:sz w:val="20"/>
        </w:rPr>
        <w:t xml:space="preserve"> </w:t>
      </w:r>
      <w:r w:rsidR="00982157" w:rsidRPr="00982157">
        <w:rPr>
          <w:rFonts w:ascii="Times New Roman" w:hAnsi="Times New Roman"/>
          <w:sz w:val="20"/>
        </w:rPr>
        <w:t>выступил</w:t>
      </w:r>
      <w:r>
        <w:rPr>
          <w:rFonts w:ascii="Times New Roman" w:hAnsi="Times New Roman"/>
          <w:sz w:val="20"/>
        </w:rPr>
        <w:t xml:space="preserve"> с докладом об утверждении</w:t>
      </w:r>
      <w:r w:rsidR="00982157" w:rsidRPr="00982157">
        <w:rPr>
          <w:rFonts w:ascii="Times New Roman" w:hAnsi="Times New Roman"/>
          <w:sz w:val="20"/>
        </w:rPr>
        <w:t xml:space="preserve"> план</w:t>
      </w:r>
      <w:r>
        <w:rPr>
          <w:rFonts w:ascii="Times New Roman" w:hAnsi="Times New Roman"/>
          <w:sz w:val="20"/>
        </w:rPr>
        <w:t>а</w:t>
      </w:r>
      <w:r w:rsidR="00982157" w:rsidRPr="00982157">
        <w:rPr>
          <w:rFonts w:ascii="Times New Roman" w:hAnsi="Times New Roman"/>
          <w:sz w:val="20"/>
        </w:rPr>
        <w:t xml:space="preserve"> </w:t>
      </w:r>
      <w:r w:rsidRPr="00C04879">
        <w:rPr>
          <w:rFonts w:ascii="Times New Roman" w:hAnsi="Times New Roman"/>
          <w:sz w:val="20"/>
        </w:rPr>
        <w:t>закупок товаров (работ, услуг) МАУ «МДЦ «Восход» на 2026 год</w:t>
      </w:r>
      <w:r>
        <w:rPr>
          <w:rFonts w:ascii="Times New Roman" w:hAnsi="Times New Roman"/>
          <w:sz w:val="20"/>
        </w:rPr>
        <w:t>.</w:t>
      </w:r>
    </w:p>
    <w:p w14:paraId="4A670DF3" w14:textId="41E09658" w:rsidR="00982157" w:rsidRPr="00982157" w:rsidRDefault="001E1C7A" w:rsidP="005A69A2">
      <w:pPr>
        <w:pStyle w:val="BodyText23"/>
        <w:spacing w:before="60" w:after="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982157" w:rsidRPr="00982157">
        <w:rPr>
          <w:rFonts w:ascii="Times New Roman" w:hAnsi="Times New Roman"/>
          <w:sz w:val="20"/>
        </w:rPr>
        <w:t>.2. РЕШИЛИ:</w:t>
      </w:r>
    </w:p>
    <w:p w14:paraId="6E8F0E33" w14:textId="0F54441F" w:rsidR="00982157" w:rsidRPr="00982157" w:rsidRDefault="00C04879" w:rsidP="004D10A8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</w:t>
      </w:r>
      <w:r w:rsidR="00982157" w:rsidRPr="00982157">
        <w:rPr>
          <w:rFonts w:ascii="Times New Roman" w:hAnsi="Times New Roman"/>
          <w:sz w:val="20"/>
        </w:rPr>
        <w:t xml:space="preserve">твердить </w:t>
      </w:r>
      <w:r>
        <w:rPr>
          <w:rFonts w:ascii="Times New Roman" w:hAnsi="Times New Roman"/>
          <w:sz w:val="20"/>
        </w:rPr>
        <w:t xml:space="preserve">план </w:t>
      </w:r>
      <w:r w:rsidRPr="00C04879">
        <w:rPr>
          <w:rFonts w:ascii="Times New Roman" w:hAnsi="Times New Roman"/>
          <w:sz w:val="20"/>
        </w:rPr>
        <w:t>закупок товаров (работ, услуг) МАУ «МДЦ «Восход» на 2026 год</w:t>
      </w:r>
      <w:r>
        <w:rPr>
          <w:rFonts w:ascii="Times New Roman" w:hAnsi="Times New Roman"/>
          <w:sz w:val="20"/>
        </w:rPr>
        <w:t>.</w:t>
      </w:r>
    </w:p>
    <w:p w14:paraId="4571DC4B" w14:textId="2339C30B" w:rsidR="002077EC" w:rsidRDefault="00982157" w:rsidP="004D10A8">
      <w:pPr>
        <w:pStyle w:val="BodyText23"/>
        <w:jc w:val="both"/>
        <w:rPr>
          <w:rFonts w:ascii="Times New Roman" w:hAnsi="Times New Roman"/>
          <w:sz w:val="20"/>
        </w:rPr>
      </w:pPr>
      <w:r w:rsidRPr="00982157">
        <w:rPr>
          <w:rFonts w:ascii="Times New Roman" w:hAnsi="Times New Roman"/>
          <w:sz w:val="20"/>
        </w:rPr>
        <w:t xml:space="preserve">Результаты голосования по </w:t>
      </w:r>
      <w:r w:rsidR="00C04879">
        <w:rPr>
          <w:rFonts w:ascii="Times New Roman" w:hAnsi="Times New Roman"/>
          <w:sz w:val="20"/>
        </w:rPr>
        <w:t>второму</w:t>
      </w:r>
      <w:r w:rsidRPr="00982157">
        <w:rPr>
          <w:rFonts w:ascii="Times New Roman" w:hAnsi="Times New Roman"/>
          <w:sz w:val="20"/>
        </w:rPr>
        <w:t xml:space="preserve"> вопросу: единогласно.    </w:t>
      </w:r>
    </w:p>
    <w:p w14:paraId="4EE7EEDE" w14:textId="5228C9CB" w:rsidR="007D53E2" w:rsidRDefault="007D53E2" w:rsidP="00DC0D59">
      <w:pPr>
        <w:pStyle w:val="BodyText23"/>
        <w:spacing w:before="12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DC0D59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>Председатель Наблюдательного совета:   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17EC9DC4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72F74EE2" w14:textId="1E5FD9B0" w:rsidR="00062ABC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</w:t>
      </w:r>
      <w:r w:rsidR="00062ABC">
        <w:rPr>
          <w:rFonts w:ascii="Times New Roman" w:hAnsi="Times New Roman"/>
          <w:sz w:val="20"/>
        </w:rPr>
        <w:t xml:space="preserve"> </w:t>
      </w:r>
      <w:proofErr w:type="gramEnd"/>
      <w:r w:rsidR="00062ABC">
        <w:rPr>
          <w:rFonts w:ascii="Times New Roman" w:hAnsi="Times New Roman"/>
          <w:sz w:val="20"/>
        </w:rPr>
        <w:t xml:space="preserve">                                    </w:t>
      </w:r>
      <w:r w:rsidRPr="001E28E9">
        <w:rPr>
          <w:rFonts w:ascii="Times New Roman" w:hAnsi="Times New Roman"/>
          <w:sz w:val="20"/>
        </w:rPr>
        <w:t>___________</w:t>
      </w:r>
      <w:r w:rsidR="00062ABC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  <w:r w:rsidR="00C45AD0" w:rsidRPr="00636057">
        <w:rPr>
          <w:rFonts w:ascii="Times New Roman" w:hAnsi="Times New Roman"/>
          <w:sz w:val="16"/>
          <w:szCs w:val="16"/>
        </w:rPr>
        <w:t xml:space="preserve">   </w:t>
      </w: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C45AD0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</w:p>
    <w:sectPr w:rsidR="00062ABC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534414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76293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720657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51024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84817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8532328">
    <w:abstractNumId w:val="36"/>
  </w:num>
  <w:num w:numId="7" w16cid:durableId="1439065303">
    <w:abstractNumId w:val="2"/>
  </w:num>
  <w:num w:numId="8" w16cid:durableId="1247155757">
    <w:abstractNumId w:val="5"/>
  </w:num>
  <w:num w:numId="9" w16cid:durableId="1298687215">
    <w:abstractNumId w:val="23"/>
  </w:num>
  <w:num w:numId="10" w16cid:durableId="1832864513">
    <w:abstractNumId w:val="0"/>
  </w:num>
  <w:num w:numId="11" w16cid:durableId="1914468084">
    <w:abstractNumId w:val="35"/>
  </w:num>
  <w:num w:numId="12" w16cid:durableId="1795706815">
    <w:abstractNumId w:val="30"/>
  </w:num>
  <w:num w:numId="13" w16cid:durableId="1252668292">
    <w:abstractNumId w:val="1"/>
  </w:num>
  <w:num w:numId="14" w16cid:durableId="869298500">
    <w:abstractNumId w:val="10"/>
  </w:num>
  <w:num w:numId="15" w16cid:durableId="417095281">
    <w:abstractNumId w:val="7"/>
  </w:num>
  <w:num w:numId="16" w16cid:durableId="2010013532">
    <w:abstractNumId w:val="16"/>
  </w:num>
  <w:num w:numId="17" w16cid:durableId="306280962">
    <w:abstractNumId w:val="24"/>
  </w:num>
  <w:num w:numId="18" w16cid:durableId="493030490">
    <w:abstractNumId w:val="13"/>
  </w:num>
  <w:num w:numId="19" w16cid:durableId="1183589330">
    <w:abstractNumId w:val="19"/>
  </w:num>
  <w:num w:numId="20" w16cid:durableId="1186671992">
    <w:abstractNumId w:val="33"/>
  </w:num>
  <w:num w:numId="21" w16cid:durableId="1303847560">
    <w:abstractNumId w:val="3"/>
  </w:num>
  <w:num w:numId="22" w16cid:durableId="1885021286">
    <w:abstractNumId w:val="31"/>
  </w:num>
  <w:num w:numId="23" w16cid:durableId="1378427714">
    <w:abstractNumId w:val="28"/>
  </w:num>
  <w:num w:numId="24" w16cid:durableId="1063792394">
    <w:abstractNumId w:val="11"/>
  </w:num>
  <w:num w:numId="25" w16cid:durableId="1636176556">
    <w:abstractNumId w:val="15"/>
  </w:num>
  <w:num w:numId="26" w16cid:durableId="502403177">
    <w:abstractNumId w:val="34"/>
  </w:num>
  <w:num w:numId="27" w16cid:durableId="2136633249">
    <w:abstractNumId w:val="21"/>
  </w:num>
  <w:num w:numId="28" w16cid:durableId="624509588">
    <w:abstractNumId w:val="8"/>
  </w:num>
  <w:num w:numId="29" w16cid:durableId="1897468849">
    <w:abstractNumId w:val="32"/>
  </w:num>
  <w:num w:numId="30" w16cid:durableId="675811802">
    <w:abstractNumId w:val="27"/>
  </w:num>
  <w:num w:numId="31" w16cid:durableId="701636245">
    <w:abstractNumId w:val="6"/>
  </w:num>
  <w:num w:numId="32" w16cid:durableId="912400202">
    <w:abstractNumId w:val="4"/>
  </w:num>
  <w:num w:numId="33" w16cid:durableId="475684895">
    <w:abstractNumId w:val="14"/>
  </w:num>
  <w:num w:numId="34" w16cid:durableId="621764627">
    <w:abstractNumId w:val="26"/>
  </w:num>
  <w:num w:numId="35" w16cid:durableId="445193869">
    <w:abstractNumId w:val="18"/>
  </w:num>
  <w:num w:numId="36" w16cid:durableId="1761100509">
    <w:abstractNumId w:val="9"/>
  </w:num>
  <w:num w:numId="37" w16cid:durableId="13427805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62ABC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42DE8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1C7A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E3D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0A8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74FDF"/>
    <w:rsid w:val="005853CE"/>
    <w:rsid w:val="005A43C1"/>
    <w:rsid w:val="005A69A2"/>
    <w:rsid w:val="005B18AB"/>
    <w:rsid w:val="005B6F7C"/>
    <w:rsid w:val="005B78C8"/>
    <w:rsid w:val="005C1337"/>
    <w:rsid w:val="005D0193"/>
    <w:rsid w:val="005D5858"/>
    <w:rsid w:val="005E1165"/>
    <w:rsid w:val="00605248"/>
    <w:rsid w:val="00611B6A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7380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2157"/>
    <w:rsid w:val="00986247"/>
    <w:rsid w:val="009944A4"/>
    <w:rsid w:val="0099729F"/>
    <w:rsid w:val="009A7638"/>
    <w:rsid w:val="009E7483"/>
    <w:rsid w:val="009E76A2"/>
    <w:rsid w:val="009E7C28"/>
    <w:rsid w:val="00A027A7"/>
    <w:rsid w:val="00A03BA9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3AA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A7DF5"/>
    <w:rsid w:val="00BB4E76"/>
    <w:rsid w:val="00BB500D"/>
    <w:rsid w:val="00BC2932"/>
    <w:rsid w:val="00BD7576"/>
    <w:rsid w:val="00BE6922"/>
    <w:rsid w:val="00C04879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C0D59"/>
    <w:rsid w:val="00DD0360"/>
    <w:rsid w:val="00DE5E9D"/>
    <w:rsid w:val="00DF2A8B"/>
    <w:rsid w:val="00DF7F6A"/>
    <w:rsid w:val="00E0191F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0CCF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1C84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A0C8CC97-3437-4840-A679-63A17A046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140</cp:revision>
  <cp:lastPrinted>2025-10-21T06:40:00Z</cp:lastPrinted>
  <dcterms:created xsi:type="dcterms:W3CDTF">2015-03-05T11:39:00Z</dcterms:created>
  <dcterms:modified xsi:type="dcterms:W3CDTF">2025-11-24T08:38:00Z</dcterms:modified>
</cp:coreProperties>
</file>